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3F" w:rsidRDefault="00D42BEA" w:rsidP="00FD433F">
      <w:r>
        <w:t xml:space="preserve">     </w:t>
      </w:r>
      <w:r w:rsidR="00FD433F">
        <w:t>Dear residents of Hamilton Park,</w:t>
      </w:r>
    </w:p>
    <w:p w:rsidR="00FD433F" w:rsidRDefault="00FD433F" w:rsidP="00FD433F">
      <w:r>
        <w:t>The Board wishes to advise you that Gary Lorenz has resigned from his position as member and Chairperson of the Hamilton Park Board of Management, as per 13 March 2014.</w:t>
      </w:r>
      <w:bookmarkStart w:id="0" w:name="_GoBack"/>
      <w:bookmarkEnd w:id="0"/>
    </w:p>
    <w:p w:rsidR="00FD433F" w:rsidRDefault="00FD433F" w:rsidP="00FD433F">
      <w:r>
        <w:t xml:space="preserve">As per request of the shareholders, </w:t>
      </w:r>
      <w:r w:rsidRPr="00FD433F">
        <w:rPr>
          <w:b/>
        </w:rPr>
        <w:t>a special Meeting has been set for 17 May 2014, 10am</w:t>
      </w:r>
      <w:r>
        <w:t>. During this special AGM, the 5 motions posed in the petition will be put to the shareholders of Hamilton Park for voting.</w:t>
      </w:r>
    </w:p>
    <w:p w:rsidR="00FD433F" w:rsidRDefault="00FD433F" w:rsidP="00FD433F">
      <w:pPr>
        <w:pBdr>
          <w:bottom w:val="single" w:sz="12" w:space="1" w:color="auto"/>
        </w:pBdr>
      </w:pPr>
      <w:r>
        <w:t>Prior to the Board receivi</w:t>
      </w:r>
      <w:r w:rsidR="00A63CA8">
        <w:t>ng the petition on 11 March 2014</w:t>
      </w:r>
      <w:r>
        <w:t>, which was tabled during our Board meeting on 13 March 2014, the Board was intent on proposing changes to the Integrated Fire Management Plan, in line with suggestions made during the information session on 22 February. For example, changing the name of the plan as well as stressing its objectives, providing scope for further development and inviting input from the wider community. Unfortunately, the petition and its ensuing motions pre-empt the Board's good intentions and responding to the wider Hamilton Park community's wishes.</w:t>
      </w:r>
    </w:p>
    <w:p w:rsidR="00FD433F" w:rsidRDefault="00FD433F" w:rsidP="00FD433F">
      <w:pPr>
        <w:sectPr w:rsidR="00FD433F" w:rsidSect="00FD433F">
          <w:headerReference w:type="default" r:id="rId7"/>
          <w:pgSz w:w="11906" w:h="16838"/>
          <w:pgMar w:top="1440" w:right="1440" w:bottom="1440" w:left="1440" w:header="708" w:footer="708" w:gutter="0"/>
          <w:cols w:space="709"/>
          <w:docGrid w:linePitch="360"/>
        </w:sectPr>
      </w:pPr>
    </w:p>
    <w:p w:rsidR="00FD433F" w:rsidRPr="00FD433F" w:rsidRDefault="00FD433F" w:rsidP="00FD433F">
      <w:pPr>
        <w:pBdr>
          <w:top w:val="single" w:sz="4" w:space="1" w:color="auto"/>
          <w:left w:val="single" w:sz="4" w:space="4" w:color="auto"/>
          <w:bottom w:val="single" w:sz="4" w:space="1" w:color="auto"/>
          <w:right w:val="single" w:sz="4" w:space="4" w:color="auto"/>
        </w:pBdr>
        <w:rPr>
          <w:b/>
          <w:sz w:val="24"/>
          <w:szCs w:val="24"/>
        </w:rPr>
      </w:pPr>
      <w:r w:rsidRPr="00FD433F">
        <w:rPr>
          <w:b/>
          <w:sz w:val="24"/>
          <w:szCs w:val="24"/>
        </w:rPr>
        <w:lastRenderedPageBreak/>
        <w:t>BOARD MEETING NOTES</w:t>
      </w:r>
    </w:p>
    <w:p w:rsidR="00EF3FE3" w:rsidRPr="00EF3FE3" w:rsidRDefault="00EF3FE3" w:rsidP="00FD433F">
      <w:pPr>
        <w:rPr>
          <w:b/>
        </w:rPr>
      </w:pPr>
      <w:r w:rsidRPr="00EF3FE3">
        <w:rPr>
          <w:b/>
        </w:rPr>
        <w:t>Water Restrictions:</w:t>
      </w:r>
    </w:p>
    <w:p w:rsidR="00FD433F" w:rsidRDefault="00EF3FE3" w:rsidP="00FD433F">
      <w:r>
        <w:t>Permanent water restrictions are still in force. This</w:t>
      </w:r>
      <w:r w:rsidR="00FD433F">
        <w:t xml:space="preserve"> means that residential gardens or lawns cannot be watered, except between 6pm and 8am whilst using a watering system, or with a hand-held hose, bucket, or watering can at any given time.</w:t>
      </w:r>
    </w:p>
    <w:p w:rsidR="00EF3FE3" w:rsidRPr="00EF3FE3" w:rsidRDefault="00EF3FE3" w:rsidP="00FD433F">
      <w:pPr>
        <w:rPr>
          <w:b/>
        </w:rPr>
      </w:pPr>
      <w:r w:rsidRPr="00EF3FE3">
        <w:rPr>
          <w:b/>
        </w:rPr>
        <w:t>Horse Riding:</w:t>
      </w:r>
    </w:p>
    <w:p w:rsidR="00FD433F" w:rsidRDefault="00EF3FE3" w:rsidP="00FD433F">
      <w:r>
        <w:t>Residents please</w:t>
      </w:r>
      <w:r w:rsidR="00FD433F">
        <w:t xml:space="preserve"> respect the common lands a</w:t>
      </w:r>
      <w:r>
        <w:t xml:space="preserve">nd thus stay to the tracks when, walking and </w:t>
      </w:r>
      <w:r w:rsidR="00FD433F">
        <w:t>horse riding.</w:t>
      </w:r>
    </w:p>
    <w:p w:rsidR="00EF3FE3" w:rsidRPr="00EF3FE3" w:rsidRDefault="00EF3FE3" w:rsidP="00FD433F">
      <w:pPr>
        <w:rPr>
          <w:b/>
        </w:rPr>
      </w:pPr>
      <w:r w:rsidRPr="00EF3FE3">
        <w:rPr>
          <w:b/>
        </w:rPr>
        <w:t>Pets:</w:t>
      </w:r>
    </w:p>
    <w:p w:rsidR="00FD433F" w:rsidRDefault="00FD433F" w:rsidP="00FD433F">
      <w:r>
        <w:t xml:space="preserve">There have also been notifications of cats killing native birds, so residents </w:t>
      </w:r>
      <w:r w:rsidR="00EF3FE3">
        <w:lastRenderedPageBreak/>
        <w:t>please look after your pets to prevent this from happening</w:t>
      </w:r>
      <w:r>
        <w:t>.</w:t>
      </w:r>
    </w:p>
    <w:p w:rsidR="00EF3FE3" w:rsidRPr="00EF3FE3" w:rsidRDefault="00EF3FE3" w:rsidP="00FD433F">
      <w:pPr>
        <w:rPr>
          <w:b/>
        </w:rPr>
      </w:pPr>
      <w:r w:rsidRPr="00EF3FE3">
        <w:rPr>
          <w:b/>
        </w:rPr>
        <w:t>Working Bee:</w:t>
      </w:r>
    </w:p>
    <w:p w:rsidR="00A63CA8" w:rsidRDefault="00FD433F" w:rsidP="00FD433F">
      <w:pPr>
        <w:pBdr>
          <w:bottom w:val="single" w:sz="12" w:space="1" w:color="auto"/>
        </w:pBdr>
      </w:pPr>
      <w:r>
        <w:t>Another working bee is scheduled for Sunday 13 April, 9am start.</w:t>
      </w:r>
      <w:r w:rsidR="00D42BEA">
        <w:t xml:space="preserve">       </w:t>
      </w:r>
    </w:p>
    <w:p w:rsidR="00EF3FE3" w:rsidRDefault="00EF3FE3" w:rsidP="00FD433F">
      <w:r>
        <w:rPr>
          <w:noProof/>
          <w:lang w:eastAsia="en-AU"/>
        </w:rPr>
        <w:drawing>
          <wp:inline distT="0" distB="0" distL="0" distR="0" wp14:anchorId="0028D713" wp14:editId="708E2C4D">
            <wp:extent cx="1610360" cy="503555"/>
            <wp:effectExtent l="0" t="0" r="889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1610360" cy="503555"/>
                    </a:xfrm>
                    <a:prstGeom prst="rect">
                      <a:avLst/>
                    </a:prstGeom>
                  </pic:spPr>
                </pic:pic>
              </a:graphicData>
            </a:graphic>
          </wp:inline>
        </w:drawing>
      </w:r>
    </w:p>
    <w:p w:rsidR="00D1312D" w:rsidRDefault="00EF3FE3" w:rsidP="00EF3FE3">
      <w:pPr>
        <w:jc w:val="center"/>
        <w:rPr>
          <w:b/>
          <w:sz w:val="40"/>
          <w:szCs w:val="40"/>
        </w:rPr>
      </w:pPr>
      <w:r w:rsidRPr="00AD7AF8">
        <w:rPr>
          <w:b/>
          <w:sz w:val="40"/>
          <w:szCs w:val="40"/>
        </w:rPr>
        <w:t>TRIVIA NIGHT!</w:t>
      </w:r>
    </w:p>
    <w:p w:rsidR="00AD7AF8" w:rsidRDefault="00AD7AF8" w:rsidP="00EF3FE3">
      <w:pPr>
        <w:jc w:val="center"/>
        <w:rPr>
          <w:sz w:val="24"/>
          <w:szCs w:val="24"/>
        </w:rPr>
      </w:pPr>
      <w:r>
        <w:rPr>
          <w:sz w:val="24"/>
          <w:szCs w:val="24"/>
        </w:rPr>
        <w:t>Get your thinking cap on and come along to a fun filled evening and enjoy a delicious buffet meal.</w:t>
      </w:r>
    </w:p>
    <w:p w:rsidR="00AD7AF8" w:rsidRDefault="00AD7AF8" w:rsidP="00AD7AF8">
      <w:pPr>
        <w:rPr>
          <w:sz w:val="24"/>
          <w:szCs w:val="24"/>
        </w:rPr>
      </w:pPr>
      <w:r>
        <w:rPr>
          <w:sz w:val="24"/>
          <w:szCs w:val="24"/>
        </w:rPr>
        <w:t>When - Saturday 29</w:t>
      </w:r>
      <w:r w:rsidRPr="00AD7AF8">
        <w:rPr>
          <w:sz w:val="24"/>
          <w:szCs w:val="24"/>
          <w:vertAlign w:val="superscript"/>
        </w:rPr>
        <w:t>th</w:t>
      </w:r>
      <w:r>
        <w:rPr>
          <w:sz w:val="24"/>
          <w:szCs w:val="24"/>
        </w:rPr>
        <w:t xml:space="preserve"> March</w:t>
      </w:r>
    </w:p>
    <w:p w:rsidR="00AD7AF8" w:rsidRDefault="00AD7AF8" w:rsidP="00AD7AF8">
      <w:pPr>
        <w:rPr>
          <w:sz w:val="24"/>
          <w:szCs w:val="24"/>
        </w:rPr>
      </w:pPr>
      <w:r>
        <w:rPr>
          <w:sz w:val="24"/>
          <w:szCs w:val="24"/>
        </w:rPr>
        <w:t>Where - BBQ area by the tennis courts</w:t>
      </w:r>
    </w:p>
    <w:p w:rsidR="00AD7AF8" w:rsidRDefault="00AD7AF8" w:rsidP="00AD7AF8">
      <w:pPr>
        <w:rPr>
          <w:sz w:val="24"/>
          <w:szCs w:val="24"/>
        </w:rPr>
      </w:pPr>
      <w:r>
        <w:rPr>
          <w:sz w:val="24"/>
          <w:szCs w:val="24"/>
        </w:rPr>
        <w:lastRenderedPageBreak/>
        <w:t>Time - 6.30pm</w:t>
      </w:r>
    </w:p>
    <w:p w:rsidR="00AD7AF8" w:rsidRDefault="00AD7AF8" w:rsidP="00AD7AF8">
      <w:pPr>
        <w:rPr>
          <w:sz w:val="24"/>
          <w:szCs w:val="24"/>
        </w:rPr>
      </w:pPr>
      <w:r>
        <w:rPr>
          <w:sz w:val="24"/>
          <w:szCs w:val="24"/>
        </w:rPr>
        <w:t>Bring – Your favourite signature dish and BYO drinks</w:t>
      </w:r>
    </w:p>
    <w:p w:rsidR="00AD7AF8" w:rsidRDefault="00AD7AF8" w:rsidP="00AD7AF8">
      <w:pPr>
        <w:rPr>
          <w:sz w:val="24"/>
          <w:szCs w:val="24"/>
        </w:rPr>
      </w:pPr>
      <w:r>
        <w:rPr>
          <w:sz w:val="24"/>
          <w:szCs w:val="24"/>
        </w:rPr>
        <w:t>Details - Arrive 6.30pm, eat 7pm, Trivia starts at 8pm</w:t>
      </w:r>
    </w:p>
    <w:p w:rsidR="00EC642A" w:rsidRDefault="00EC642A" w:rsidP="00AD7AF8">
      <w:pPr>
        <w:rPr>
          <w:sz w:val="24"/>
          <w:szCs w:val="24"/>
        </w:rPr>
      </w:pPr>
      <w:r>
        <w:rPr>
          <w:sz w:val="24"/>
          <w:szCs w:val="24"/>
        </w:rPr>
        <w:t>Cost - $10 per adul</w:t>
      </w:r>
      <w:r w:rsidR="00A63CA8">
        <w:rPr>
          <w:sz w:val="24"/>
          <w:szCs w:val="24"/>
        </w:rPr>
        <w:t xml:space="preserve">t. Plates, cutlery, serviettes and </w:t>
      </w:r>
      <w:r>
        <w:rPr>
          <w:sz w:val="24"/>
          <w:szCs w:val="24"/>
        </w:rPr>
        <w:t>condiments supplied. Raffle and prizes to be won!</w:t>
      </w:r>
    </w:p>
    <w:p w:rsidR="00AD7AF8" w:rsidRDefault="00AD7AF8" w:rsidP="00AD7AF8">
      <w:pPr>
        <w:rPr>
          <w:sz w:val="24"/>
          <w:szCs w:val="24"/>
        </w:rPr>
      </w:pPr>
      <w:r>
        <w:rPr>
          <w:sz w:val="24"/>
          <w:szCs w:val="24"/>
        </w:rPr>
        <w:t>RSVP – Nicole after 6pm on 57662194. Please let her know what dish you are bringing</w:t>
      </w:r>
    </w:p>
    <w:p w:rsidR="00EC642A" w:rsidRDefault="00EC642A" w:rsidP="00AD7AF8">
      <w:pPr>
        <w:rPr>
          <w:sz w:val="24"/>
          <w:szCs w:val="24"/>
        </w:rPr>
      </w:pPr>
      <w:r>
        <w:rPr>
          <w:sz w:val="24"/>
          <w:szCs w:val="24"/>
        </w:rPr>
        <w:t>We would love to see you there,</w:t>
      </w:r>
    </w:p>
    <w:p w:rsidR="00AD7AF8" w:rsidRPr="00AD7AF8" w:rsidRDefault="00EC642A" w:rsidP="00EC642A">
      <w:pPr>
        <w:rPr>
          <w:sz w:val="24"/>
          <w:szCs w:val="24"/>
        </w:rPr>
      </w:pPr>
      <w:r>
        <w:rPr>
          <w:sz w:val="24"/>
          <w:szCs w:val="24"/>
        </w:rPr>
        <w:t xml:space="preserve">From the Social Club Committee girls </w:t>
      </w:r>
      <w:r w:rsidRPr="00EC642A">
        <w:rPr>
          <w:sz w:val="24"/>
          <w:szCs w:val="24"/>
        </w:rPr>
        <w:sym w:font="Wingdings" w:char="F04A"/>
      </w:r>
    </w:p>
    <w:sectPr w:rsidR="00AD7AF8" w:rsidRPr="00AD7AF8" w:rsidSect="00FD433F">
      <w:type w:val="continuous"/>
      <w:pgSz w:w="11906" w:h="16838"/>
      <w:pgMar w:top="1440" w:right="1440" w:bottom="1440" w:left="1440" w:header="708" w:footer="708" w:gutter="0"/>
      <w:cols w:num="3"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6F" w:rsidRDefault="00D44E6F" w:rsidP="00D42BEA">
      <w:pPr>
        <w:spacing w:after="0" w:line="240" w:lineRule="auto"/>
      </w:pPr>
      <w:r>
        <w:separator/>
      </w:r>
    </w:p>
  </w:endnote>
  <w:endnote w:type="continuationSeparator" w:id="0">
    <w:p w:rsidR="00D44E6F" w:rsidRDefault="00D44E6F" w:rsidP="00D4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6F" w:rsidRDefault="00D44E6F" w:rsidP="00D42BEA">
      <w:pPr>
        <w:spacing w:after="0" w:line="240" w:lineRule="auto"/>
      </w:pPr>
      <w:r>
        <w:separator/>
      </w:r>
    </w:p>
  </w:footnote>
  <w:footnote w:type="continuationSeparator" w:id="0">
    <w:p w:rsidR="00D44E6F" w:rsidRDefault="00D44E6F" w:rsidP="00D4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EA" w:rsidRDefault="00D42BEA" w:rsidP="00D42BEA">
    <w:pPr>
      <w:pStyle w:val="Header"/>
    </w:pPr>
    <w:r>
      <w:rPr>
        <w:noProof/>
        <w:lang w:eastAsia="en-AU"/>
      </w:rPr>
      <mc:AlternateContent>
        <mc:Choice Requires="wps">
          <w:drawing>
            <wp:anchor distT="0" distB="0" distL="114300" distR="114300" simplePos="0" relativeHeight="251661312" behindDoc="0" locked="0" layoutInCell="1" allowOverlap="1" wp14:anchorId="647D6859" wp14:editId="3A190B5A">
              <wp:simplePos x="0" y="0"/>
              <wp:positionH relativeFrom="column">
                <wp:posOffset>4283710</wp:posOffset>
              </wp:positionH>
              <wp:positionV relativeFrom="paragraph">
                <wp:posOffset>18415</wp:posOffset>
              </wp:positionV>
              <wp:extent cx="1883410" cy="478790"/>
              <wp:effectExtent l="0" t="0" r="2159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478790"/>
                      </a:xfrm>
                      <a:prstGeom prst="rect">
                        <a:avLst/>
                      </a:prstGeom>
                      <a:solidFill>
                        <a:srgbClr val="FFFFFF"/>
                      </a:solidFill>
                      <a:ln w="9525">
                        <a:solidFill>
                          <a:srgbClr val="000000"/>
                        </a:solidFill>
                        <a:miter lim="800000"/>
                        <a:headEnd/>
                        <a:tailEnd/>
                      </a:ln>
                    </wps:spPr>
                    <wps:txbx>
                      <w:txbxContent>
                        <w:p w:rsidR="00D42BEA" w:rsidRDefault="00D42BEA" w:rsidP="00D42BEA">
                          <w:pPr>
                            <w:spacing w:after="0"/>
                            <w:jc w:val="center"/>
                          </w:pPr>
                          <w:r>
                            <w:t xml:space="preserve">PO Box 647 </w:t>
                          </w:r>
                        </w:p>
                        <w:p w:rsidR="00D42BEA" w:rsidRDefault="00D42BEA" w:rsidP="00D42BEA">
                          <w:pPr>
                            <w:spacing w:after="0"/>
                            <w:jc w:val="center"/>
                          </w:pPr>
                          <w:r>
                            <w:t>Wangaratta Vic 3678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3pt;margin-top:1.45pt;width:148.3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">
              <v:textbox>
                <w:txbxContent>
                  <w:p w:rsidR="00D42BEA" w:rsidRDefault="00D42BEA" w:rsidP="00D42BEA">
                    <w:pPr>
                      <w:spacing w:after="0"/>
                      <w:jc w:val="center"/>
                    </w:pPr>
                    <w:r>
                      <w:t xml:space="preserve">PO Box 647 </w:t>
                    </w:r>
                  </w:p>
                  <w:p w:rsidR="00D42BEA" w:rsidRDefault="00D42BEA" w:rsidP="00D42BEA">
                    <w:pPr>
                      <w:spacing w:after="0"/>
                      <w:jc w:val="center"/>
                    </w:pPr>
                    <w:r>
                      <w:t>Wangaratta Vic 3678</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6DD5608C" wp14:editId="2DE5C76F">
              <wp:simplePos x="0" y="0"/>
              <wp:positionH relativeFrom="column">
                <wp:posOffset>4321175</wp:posOffset>
              </wp:positionH>
              <wp:positionV relativeFrom="paragraph">
                <wp:posOffset>610235</wp:posOffset>
              </wp:positionV>
              <wp:extent cx="1818005" cy="271780"/>
              <wp:effectExtent l="0" t="0" r="10795" b="13970"/>
              <wp:wrapNone/>
              <wp:docPr id="4" name="Text Box 4"/>
              <wp:cNvGraphicFramePr/>
              <a:graphic xmlns:a="http://schemas.openxmlformats.org/drawingml/2006/main">
                <a:graphicData uri="http://schemas.microsoft.com/office/word/2010/wordprocessingShape">
                  <wps:wsp>
                    <wps:cNvSpPr txBox="1"/>
                    <wps:spPr>
                      <a:xfrm>
                        <a:off x="0" y="0"/>
                        <a:ext cx="1818005" cy="271780"/>
                      </a:xfrm>
                      <a:prstGeom prst="rect">
                        <a:avLst/>
                      </a:prstGeom>
                      <a:solidFill>
                        <a:sysClr val="window" lastClr="FFFFFF"/>
                      </a:solidFill>
                      <a:ln w="6350">
                        <a:solidFill>
                          <a:prstClr val="black"/>
                        </a:solidFill>
                      </a:ln>
                      <a:effectLst/>
                    </wps:spPr>
                    <wps:txbx>
                      <w:txbxContent>
                        <w:p w:rsidR="00D42BEA" w:rsidRDefault="00EC642A" w:rsidP="00D42BEA">
                          <w:pPr>
                            <w:jc w:val="center"/>
                          </w:pPr>
                          <w:r>
                            <w:t>January – February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40.25pt;margin-top:48.05pt;width:143.1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" fillcolor="window" strokeweight=".5pt">
              <v:textbox>
                <w:txbxContent>
                  <w:p w:rsidR="00D42BEA" w:rsidRDefault="00EC642A" w:rsidP="00D42BEA">
                    <w:pPr>
                      <w:jc w:val="center"/>
                    </w:pPr>
                    <w:r>
                      <w:t>January – February 2014</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6320A871" wp14:editId="76EADCF3">
              <wp:simplePos x="0" y="0"/>
              <wp:positionH relativeFrom="column">
                <wp:posOffset>1128485</wp:posOffset>
              </wp:positionH>
              <wp:positionV relativeFrom="paragraph">
                <wp:posOffset>657134</wp:posOffset>
              </wp:positionV>
              <wp:extent cx="3056255" cy="2552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56255" cy="255270"/>
                      </a:xfrm>
                      <a:prstGeom prst="rect">
                        <a:avLst/>
                      </a:prstGeom>
                      <a:solidFill>
                        <a:sysClr val="window" lastClr="FFFFFF"/>
                      </a:solidFill>
                      <a:ln w="6350">
                        <a:noFill/>
                      </a:ln>
                      <a:effectLst/>
                    </wps:spPr>
                    <wps:txbx>
                      <w:txbxContent>
                        <w:p w:rsidR="00D42BEA" w:rsidRPr="001F0002" w:rsidRDefault="00D42BEA" w:rsidP="00D42BEA">
                          <w:pPr>
                            <w:rPr>
                              <w:b/>
                            </w:rPr>
                          </w:pPr>
                          <w:r w:rsidRPr="001F0002">
                            <w:rPr>
                              <w:b/>
                            </w:rPr>
                            <w:t>Keep</w:t>
                          </w:r>
                          <w:r>
                            <w:rPr>
                              <w:b/>
                            </w:rPr>
                            <w:t>ing you Updated about</w:t>
                          </w:r>
                          <w:r w:rsidRPr="001F0002">
                            <w:rPr>
                              <w:b/>
                            </w:rPr>
                            <w:t xml:space="preserve"> Your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8.85pt;margin-top:51.75pt;width:240.6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" fillcolor="window" stroked="f" strokeweight=".5pt">
              <v:textbox>
                <w:txbxContent>
                  <w:p w:rsidR="00D42BEA" w:rsidRPr="001F0002" w:rsidRDefault="00D42BEA" w:rsidP="00D42BEA">
                    <w:pPr>
                      <w:rPr>
                        <w:b/>
                      </w:rPr>
                    </w:pPr>
                    <w:r w:rsidRPr="001F0002">
                      <w:rPr>
                        <w:b/>
                      </w:rPr>
                      <w:t>Keep</w:t>
                    </w:r>
                    <w:r>
                      <w:rPr>
                        <w:b/>
                      </w:rPr>
                      <w:t>ing you Updated about</w:t>
                    </w:r>
                    <w:r w:rsidRPr="001F0002">
                      <w:rPr>
                        <w:b/>
                      </w:rPr>
                      <w:t xml:space="preserve"> Your Community</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B2B57AE" wp14:editId="38CF7C5D">
              <wp:simplePos x="0" y="0"/>
              <wp:positionH relativeFrom="column">
                <wp:posOffset>1400901</wp:posOffset>
              </wp:positionH>
              <wp:positionV relativeFrom="paragraph">
                <wp:posOffset>-84455</wp:posOffset>
              </wp:positionV>
              <wp:extent cx="1828800" cy="962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962025"/>
                      </a:xfrm>
                      <a:prstGeom prst="rect">
                        <a:avLst/>
                      </a:prstGeom>
                      <a:noFill/>
                      <a:ln>
                        <a:noFill/>
                      </a:ln>
                      <a:effectLst/>
                    </wps:spPr>
                    <wps:txbx>
                      <w:txbxContent>
                        <w:p w:rsidR="00D42BEA" w:rsidRPr="00376DB1" w:rsidRDefault="00D42BEA" w:rsidP="00D42BEA">
                          <w:pPr>
                            <w:pStyle w:val="Header"/>
                            <w:jc w:val="center"/>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Hamilton Park Co-Op Ltd</w:t>
                          </w:r>
                        </w:p>
                        <w:p w:rsidR="00D42BEA" w:rsidRPr="00376DB1" w:rsidRDefault="00D42BEA" w:rsidP="00D42BEA">
                          <w:pPr>
                            <w:pStyle w:val="Header"/>
                            <w:jc w:val="center"/>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Newsletter</w:t>
                          </w:r>
                        </w:p>
                        <w:p w:rsidR="00D42BEA" w:rsidRDefault="00D42BEA" w:rsidP="00D42BEA">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42BEA" w:rsidRPr="0008078F" w:rsidRDefault="00D42BEA" w:rsidP="00D42BEA">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110.3pt;margin-top:-6.65pt;width:2in;height:75.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" filled="f" stroked="f">
              <v:textbox>
                <w:txbxContent>
                  <w:p w:rsidR="00D42BEA" w:rsidRPr="00376DB1" w:rsidRDefault="00D42BEA" w:rsidP="00D42BEA">
                    <w:pPr>
                      <w:pStyle w:val="Header"/>
                      <w:jc w:val="center"/>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Hamilton Park Co-Op Ltd</w:t>
                    </w:r>
                  </w:p>
                  <w:p w:rsidR="00D42BEA" w:rsidRPr="00376DB1" w:rsidRDefault="00D42BEA" w:rsidP="00D42BEA">
                    <w:pPr>
                      <w:pStyle w:val="Header"/>
                      <w:jc w:val="center"/>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Newsletter</w:t>
                    </w:r>
                  </w:p>
                  <w:p w:rsidR="00D42BEA" w:rsidRDefault="00D42BEA" w:rsidP="00D42BEA">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42BEA" w:rsidRPr="0008078F" w:rsidRDefault="00D42BEA" w:rsidP="00D42BEA">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Pr>
        <w:noProof/>
        <w:lang w:eastAsia="en-AU"/>
      </w:rPr>
      <w:drawing>
        <wp:inline distT="0" distB="0" distL="0" distR="0" wp14:anchorId="0AE2C093" wp14:editId="38027123">
          <wp:extent cx="771633" cy="99073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_Park_tree_logo.png"/>
                  <pic:cNvPicPr/>
                </pic:nvPicPr>
                <pic:blipFill>
                  <a:blip r:embed="rId1">
                    <a:extLst>
                      <a:ext uri="{28A0092B-C50C-407E-A947-70E740481C1C}">
                        <a14:useLocalDpi xmlns:a14="http://schemas.microsoft.com/office/drawing/2010/main" val="0"/>
                      </a:ext>
                    </a:extLst>
                  </a:blip>
                  <a:stretch>
                    <a:fillRect/>
                  </a:stretch>
                </pic:blipFill>
                <pic:spPr>
                  <a:xfrm>
                    <a:off x="0" y="0"/>
                    <a:ext cx="771633" cy="990738"/>
                  </a:xfrm>
                  <a:prstGeom prst="rect">
                    <a:avLst/>
                  </a:prstGeom>
                </pic:spPr>
              </pic:pic>
            </a:graphicData>
          </a:graphic>
        </wp:inline>
      </w:drawing>
    </w:r>
  </w:p>
  <w:p w:rsidR="00D42BEA" w:rsidRDefault="00D42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EA"/>
    <w:rsid w:val="00027859"/>
    <w:rsid w:val="00100EB6"/>
    <w:rsid w:val="001A7A17"/>
    <w:rsid w:val="008F6A51"/>
    <w:rsid w:val="00A63CA8"/>
    <w:rsid w:val="00AD7AF8"/>
    <w:rsid w:val="00B15553"/>
    <w:rsid w:val="00D1312D"/>
    <w:rsid w:val="00D42BEA"/>
    <w:rsid w:val="00D44E6F"/>
    <w:rsid w:val="00EC642A"/>
    <w:rsid w:val="00EF3FE3"/>
    <w:rsid w:val="00FD4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EA"/>
  </w:style>
  <w:style w:type="paragraph" w:styleId="Footer">
    <w:name w:val="footer"/>
    <w:basedOn w:val="Normal"/>
    <w:link w:val="FooterChar"/>
    <w:uiPriority w:val="99"/>
    <w:unhideWhenUsed/>
    <w:rsid w:val="00D4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EA"/>
  </w:style>
  <w:style w:type="paragraph" w:styleId="BalloonText">
    <w:name w:val="Balloon Text"/>
    <w:basedOn w:val="Normal"/>
    <w:link w:val="BalloonTextChar"/>
    <w:uiPriority w:val="99"/>
    <w:semiHidden/>
    <w:unhideWhenUsed/>
    <w:rsid w:val="00D4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EA"/>
  </w:style>
  <w:style w:type="paragraph" w:styleId="Footer">
    <w:name w:val="footer"/>
    <w:basedOn w:val="Normal"/>
    <w:link w:val="FooterChar"/>
    <w:uiPriority w:val="99"/>
    <w:unhideWhenUsed/>
    <w:rsid w:val="00D4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EA"/>
  </w:style>
  <w:style w:type="paragraph" w:styleId="BalloonText">
    <w:name w:val="Balloon Text"/>
    <w:basedOn w:val="Normal"/>
    <w:link w:val="BalloonTextChar"/>
    <w:uiPriority w:val="99"/>
    <w:semiHidden/>
    <w:unhideWhenUsed/>
    <w:rsid w:val="00D4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cp:lastPrinted>2014-03-16T05:54:00Z</cp:lastPrinted>
  <dcterms:created xsi:type="dcterms:W3CDTF">2014-03-16T07:20:00Z</dcterms:created>
  <dcterms:modified xsi:type="dcterms:W3CDTF">2014-03-16T07:20:00Z</dcterms:modified>
</cp:coreProperties>
</file>